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C7C6" w14:textId="77777777" w:rsidR="00911358" w:rsidRPr="00B35989" w:rsidRDefault="00911358" w:rsidP="00424EB6">
      <w:pPr>
        <w:tabs>
          <w:tab w:val="left" w:pos="3738"/>
        </w:tabs>
        <w:rPr>
          <w:rFonts w:ascii="Sakkal Majalla" w:hAnsi="Sakkal Majalla" w:cs="Sakkal Majalla"/>
          <w:b/>
          <w:bCs/>
          <w:color w:val="003366"/>
          <w:sz w:val="2"/>
          <w:szCs w:val="8"/>
          <w:rtl/>
        </w:rPr>
      </w:pPr>
    </w:p>
    <w:p w14:paraId="78BB4DA6" w14:textId="77777777" w:rsidR="001708F2" w:rsidRPr="00327C6E" w:rsidRDefault="001708F2" w:rsidP="006352A0">
      <w:pPr>
        <w:rPr>
          <w:rFonts w:ascii="Sakkal Majalla" w:hAnsi="Sakkal Majalla" w:cs="Sakkal Majalla"/>
          <w:rtl/>
        </w:rPr>
      </w:pPr>
    </w:p>
    <w:tbl>
      <w:tblPr>
        <w:bidiVisual/>
        <w:tblW w:w="5022" w:type="pct"/>
        <w:tblInd w:w="-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787"/>
      </w:tblGrid>
      <w:tr w:rsidR="001708F2" w:rsidRPr="00327C6E" w14:paraId="1AB81CAC" w14:textId="77777777" w:rsidTr="00880F50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49EC9FF" w14:textId="79CF79BA" w:rsidR="001708F2" w:rsidRPr="00327C6E" w:rsidRDefault="001708F2" w:rsidP="0038425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نوع الجهاز </w:t>
            </w:r>
          </w:p>
        </w:tc>
      </w:tr>
      <w:tr w:rsidR="006352A0" w:rsidRPr="00327C6E" w14:paraId="54B90A73" w14:textId="77777777" w:rsidTr="00880F50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09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430AE94" w14:textId="77777777" w:rsidR="006352A0" w:rsidRPr="00327C6E" w:rsidRDefault="00911358" w:rsidP="007666E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نوع الجهاز</w:t>
            </w:r>
            <w:r w:rsidR="006352A0"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:</w:t>
            </w:r>
          </w:p>
        </w:tc>
        <w:tc>
          <w:tcPr>
            <w:tcW w:w="41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6312A" w14:textId="2F850E08" w:rsidR="00C95778" w:rsidRPr="00327C6E" w:rsidRDefault="00911358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80F50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جهاز حاسب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طابعة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فاكس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شاشة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آلة تصوير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كاميرا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بروجكتر</w:t>
            </w:r>
            <w:r w:rsidR="00C9577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C9577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أخرى................</w:t>
            </w:r>
          </w:p>
        </w:tc>
      </w:tr>
      <w:tr w:rsidR="00D272D6" w:rsidRPr="00327C6E" w14:paraId="3E6177DE" w14:textId="1A5577A6" w:rsidTr="00880F50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09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D7ACD76" w14:textId="1BA9244E" w:rsidR="00D272D6" w:rsidRPr="00327C6E" w:rsidRDefault="00D272D6" w:rsidP="00D272D6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رقم الصنف</w:t>
            </w:r>
          </w:p>
        </w:tc>
        <w:tc>
          <w:tcPr>
            <w:tcW w:w="41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8FC3D" w14:textId="39926107" w:rsidR="00D272D6" w:rsidRPr="00327C6E" w:rsidRDefault="00D272D6" w:rsidP="00D272D6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A67A66" w:rsidRPr="00327C6E" w14:paraId="53C92EC6" w14:textId="77777777" w:rsidTr="00880F50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09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0A493D7F" w14:textId="07C2FC69" w:rsidR="00A67A66" w:rsidRDefault="00A67A66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الكمية</w:t>
            </w:r>
          </w:p>
        </w:tc>
        <w:tc>
          <w:tcPr>
            <w:tcW w:w="4191" w:type="pct"/>
            <w:tcBorders>
              <w:top w:val="single" w:sz="4" w:space="0" w:color="auto"/>
            </w:tcBorders>
            <w:shd w:val="clear" w:color="auto" w:fill="auto"/>
          </w:tcPr>
          <w:p w14:paraId="36C8E36A" w14:textId="3FA11C7D" w:rsidR="00A67A66" w:rsidRPr="00327C6E" w:rsidRDefault="00A67A66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A67A66" w:rsidRPr="00327C6E" w14:paraId="06276B75" w14:textId="77777777" w:rsidTr="00880F50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09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78E3B052" w14:textId="2A17F612" w:rsidR="00A67A66" w:rsidRDefault="00A67A66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قيمة العهدة</w:t>
            </w:r>
            <w:r w:rsidR="00350390"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 xml:space="preserve"> </w:t>
            </w:r>
          </w:p>
        </w:tc>
        <w:tc>
          <w:tcPr>
            <w:tcW w:w="4191" w:type="pct"/>
            <w:tcBorders>
              <w:top w:val="single" w:sz="4" w:space="0" w:color="auto"/>
            </w:tcBorders>
            <w:shd w:val="clear" w:color="auto" w:fill="auto"/>
          </w:tcPr>
          <w:p w14:paraId="51F02E27" w14:textId="22CEC42C" w:rsidR="00A67A66" w:rsidRPr="00327C6E" w:rsidRDefault="00A67A66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A67A66" w:rsidRPr="00327C6E" w14:paraId="38F9A018" w14:textId="77777777" w:rsidTr="00880F50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09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2C28437" w14:textId="7E0F3DE6" w:rsidR="00A67A66" w:rsidRDefault="00A67A66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حالتها عن التسليم</w:t>
            </w:r>
          </w:p>
        </w:tc>
        <w:tc>
          <w:tcPr>
            <w:tcW w:w="4191" w:type="pct"/>
            <w:tcBorders>
              <w:top w:val="single" w:sz="4" w:space="0" w:color="auto"/>
            </w:tcBorders>
            <w:shd w:val="clear" w:color="auto" w:fill="auto"/>
          </w:tcPr>
          <w:p w14:paraId="5B57237F" w14:textId="7148A0E0" w:rsidR="00A67A66" w:rsidRPr="00327C6E" w:rsidRDefault="00A67A66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C95778" w:rsidRPr="00327C6E" w14:paraId="2E5E672F" w14:textId="77777777" w:rsidTr="00880F50">
        <w:tblPrEx>
          <w:tblBorders>
            <w:insideH w:val="dashSmallGap" w:sz="4" w:space="0" w:color="auto"/>
          </w:tblBorders>
        </w:tblPrEx>
        <w:tc>
          <w:tcPr>
            <w:tcW w:w="809" w:type="pct"/>
            <w:shd w:val="clear" w:color="auto" w:fill="D9E2F3" w:themeFill="accent5" w:themeFillTint="33"/>
            <w:vAlign w:val="center"/>
          </w:tcPr>
          <w:p w14:paraId="59D2B0B9" w14:textId="5E59F6AC" w:rsidR="00C95778" w:rsidRPr="00327C6E" w:rsidRDefault="00A67A66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المواصفات</w:t>
            </w:r>
            <w:r w:rsidR="00C95778"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:</w:t>
            </w:r>
          </w:p>
        </w:tc>
        <w:tc>
          <w:tcPr>
            <w:tcW w:w="4191" w:type="pct"/>
            <w:shd w:val="clear" w:color="auto" w:fill="auto"/>
          </w:tcPr>
          <w:p w14:paraId="6E2F79BE" w14:textId="0A50A9DD" w:rsidR="003A6F84" w:rsidRPr="00D272D6" w:rsidRDefault="003A6F84" w:rsidP="00D272D6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Cs/>
                <w:color w:val="000000"/>
                <w:sz w:val="22"/>
                <w:szCs w:val="22"/>
              </w:rPr>
            </w:pPr>
          </w:p>
        </w:tc>
      </w:tr>
    </w:tbl>
    <w:p w14:paraId="76A944F8" w14:textId="77777777" w:rsidR="006352A0" w:rsidRPr="00327C6E" w:rsidRDefault="006352A0" w:rsidP="006352A0">
      <w:pPr>
        <w:rPr>
          <w:rFonts w:ascii="Sakkal Majalla" w:hAnsi="Sakkal Majalla" w:cs="Sakkal Majalla"/>
          <w:b/>
          <w:bCs/>
          <w:color w:val="000000"/>
          <w:rtl/>
        </w:rPr>
      </w:pPr>
    </w:p>
    <w:tbl>
      <w:tblPr>
        <w:bidiVisual/>
        <w:tblW w:w="499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C95778" w:rsidRPr="00327C6E" w14:paraId="19B71691" w14:textId="77777777" w:rsidTr="005E745E">
        <w:trPr>
          <w:trHeight w:val="92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547FA" w14:textId="0E7B9FEB" w:rsidR="00C95778" w:rsidRPr="00327C6E" w:rsidRDefault="00A67A66" w:rsidP="00327C6E">
            <w:pPr>
              <w:spacing w:before="240"/>
              <w:jc w:val="lowKashida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تعتبر هذه العهدة أمانة لدى الشخص المستلم لها ويتم استخدامها في الغرض المخصص </w:t>
            </w:r>
            <w:proofErr w:type="gram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له .</w:t>
            </w:r>
            <w:proofErr w:type="gramEnd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ويجب تسليمها حال الانتهاء من الغرض الذي من أجله تم الاستلام في حال أخذ الموظف إجازة </w:t>
            </w:r>
            <w:r w:rsidR="005E745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وعند انتهاء خدمة </w:t>
            </w:r>
            <w:proofErr w:type="gram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الموظف .</w:t>
            </w:r>
            <w:proofErr w:type="gramEnd"/>
          </w:p>
        </w:tc>
      </w:tr>
    </w:tbl>
    <w:p w14:paraId="1FE97CDD" w14:textId="4CFA15F4" w:rsidR="006352A0" w:rsidRPr="00327C6E" w:rsidRDefault="006352A0" w:rsidP="006352A0">
      <w:pPr>
        <w:rPr>
          <w:rFonts w:ascii="Sakkal Majalla" w:hAnsi="Sakkal Majalla" w:cs="Sakkal Majalla"/>
          <w:sz w:val="24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4371"/>
        <w:gridCol w:w="1275"/>
        <w:gridCol w:w="3818"/>
      </w:tblGrid>
      <w:tr w:rsidR="001708F2" w:rsidRPr="00327C6E" w14:paraId="3C62801D" w14:textId="77777777" w:rsidTr="003A6F84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B67E900" w14:textId="00958C8D" w:rsidR="001708F2" w:rsidRPr="00327C6E" w:rsidRDefault="00A67A6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مسلم العهدة</w:t>
            </w:r>
          </w:p>
        </w:tc>
      </w:tr>
      <w:tr w:rsidR="00040076" w:rsidRPr="00327C6E" w14:paraId="359DB775" w14:textId="39D3FD6C" w:rsidTr="003A6F84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466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9D9AD95" w14:textId="043DB2CD" w:rsidR="00040076" w:rsidRPr="00327C6E" w:rsidRDefault="00040076" w:rsidP="003A6F8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الاسم</w:t>
            </w:r>
          </w:p>
        </w:tc>
        <w:tc>
          <w:tcPr>
            <w:tcW w:w="20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4AA7F" w14:textId="0DC40E9C" w:rsidR="00040076" w:rsidRPr="00327C6E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049805" w14:textId="19F910DB" w:rsidR="00040076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القسم</w:t>
            </w:r>
          </w:p>
          <w:p w14:paraId="1657AAE5" w14:textId="77777777" w:rsidR="00040076" w:rsidRPr="00327C6E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DE903" w14:textId="0561A358" w:rsidR="00040076" w:rsidRPr="00327C6E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040076" w:rsidRPr="00327C6E" w14:paraId="6D5292F4" w14:textId="5C84295E" w:rsidTr="003A6F84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466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923A13A" w14:textId="6B951B49" w:rsidR="00040076" w:rsidRDefault="00040076" w:rsidP="003A6F84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التاريخ</w:t>
            </w:r>
          </w:p>
        </w:tc>
        <w:tc>
          <w:tcPr>
            <w:tcW w:w="20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D012B" w14:textId="385500C8" w:rsidR="00040076" w:rsidRDefault="00880F50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/     / 1444هـ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611DF" w14:textId="729621B9" w:rsidR="00040076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التوقيع</w:t>
            </w:r>
          </w:p>
        </w:tc>
        <w:tc>
          <w:tcPr>
            <w:tcW w:w="18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3E911" w14:textId="77777777" w:rsidR="00040076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A67A66" w:rsidRPr="00327C6E" w14:paraId="20324695" w14:textId="77777777" w:rsidTr="003A6F84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F5F905E" w14:textId="0498A34F" w:rsidR="00A67A66" w:rsidRPr="00327C6E" w:rsidRDefault="00A67A6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مستلم العهدة</w:t>
            </w:r>
          </w:p>
        </w:tc>
      </w:tr>
      <w:tr w:rsidR="00040076" w:rsidRPr="00327C6E" w14:paraId="3EF85B49" w14:textId="0DB3093B" w:rsidTr="003A6F84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3CA9334" w14:textId="4A88B088" w:rsidR="00040076" w:rsidRPr="00327C6E" w:rsidRDefault="00040076" w:rsidP="003A6F8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الاسم</w:t>
            </w:r>
          </w:p>
        </w:tc>
        <w:tc>
          <w:tcPr>
            <w:tcW w:w="20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EC56A" w14:textId="539139C2" w:rsidR="00040076" w:rsidRPr="00327C6E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563A4" w14:textId="0110285E" w:rsidR="00040076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القسم</w:t>
            </w:r>
          </w:p>
          <w:p w14:paraId="03B93491" w14:textId="77777777" w:rsidR="00040076" w:rsidRPr="00327C6E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5C3B3" w14:textId="7447E6B4" w:rsidR="00040076" w:rsidRPr="00327C6E" w:rsidRDefault="00040076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3A6F84" w:rsidRPr="00327C6E" w14:paraId="42A5C04F" w14:textId="77777777" w:rsidTr="003A6F84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466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6C57087" w14:textId="229D7A13" w:rsidR="003A6F84" w:rsidRDefault="003A6F84" w:rsidP="003A6F84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التاريخ</w:t>
            </w:r>
          </w:p>
        </w:tc>
        <w:tc>
          <w:tcPr>
            <w:tcW w:w="20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AB1C7" w14:textId="0FBD9660" w:rsidR="003A6F84" w:rsidRDefault="00880F50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/     / 1444هـ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2E4C1" w14:textId="09A53086" w:rsidR="003A6F84" w:rsidRDefault="003A6F84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التوقيع</w:t>
            </w:r>
          </w:p>
        </w:tc>
        <w:tc>
          <w:tcPr>
            <w:tcW w:w="18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E8233" w14:textId="77777777" w:rsidR="003A6F84" w:rsidRDefault="003A6F84" w:rsidP="003A6F8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7E93DDF0" w14:textId="1ED71F1C" w:rsidR="001708F2" w:rsidRDefault="0040788F" w:rsidP="0046647B">
      <w:pPr>
        <w:rPr>
          <w:rFonts w:ascii="Sakkal Majalla" w:hAnsi="Sakkal Majalla" w:cs="Sakkal Majalla"/>
          <w:sz w:val="24"/>
          <w:rtl/>
        </w:rPr>
      </w:pPr>
      <w:r w:rsidRPr="0040788F">
        <w:rPr>
          <w:rFonts w:ascii="Sakkal Majalla" w:hAnsi="Sakkal Majalla" w:cs="Sakkal Majalla"/>
          <w:noProof/>
          <w:sz w:val="24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66EB32" wp14:editId="556BA042">
                <wp:simplePos x="0" y="0"/>
                <wp:positionH relativeFrom="column">
                  <wp:posOffset>4610100</wp:posOffset>
                </wp:positionH>
                <wp:positionV relativeFrom="paragraph">
                  <wp:posOffset>278765</wp:posOffset>
                </wp:positionV>
                <wp:extent cx="1944370" cy="140462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4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39204" w14:textId="77777777" w:rsidR="0040788F" w:rsidRDefault="0040788F" w:rsidP="0040788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مدير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تقنية</w:t>
                            </w:r>
                            <w:proofErr w:type="gramEnd"/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المعلومات:</w:t>
                            </w:r>
                          </w:p>
                          <w:p w14:paraId="2A687C34" w14:textId="1640DEE4" w:rsidR="0040788F" w:rsidRPr="0040788F" w:rsidRDefault="0040788F" w:rsidP="0040788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40788F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يوسف بن محمد </w:t>
                            </w:r>
                            <w:proofErr w:type="spellStart"/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>الجيزاني</w:t>
                            </w:r>
                            <w:proofErr w:type="spellEnd"/>
                          </w:p>
                          <w:p w14:paraId="746B001E" w14:textId="0443B727" w:rsidR="0040788F" w:rsidRPr="0040788F" w:rsidRDefault="0040788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66EB3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63pt;margin-top:21.95pt;width:153.1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" stroked="f">
                <v:textbox style="mso-fit-shape-to-text:t">
                  <w:txbxContent>
                    <w:p w14:paraId="51B39204" w14:textId="77777777" w:rsidR="0040788F" w:rsidRDefault="0040788F" w:rsidP="0040788F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مدير </w:t>
                      </w: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تقنية</w:t>
                      </w:r>
                      <w:proofErr w:type="gramEnd"/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المعلومات:</w:t>
                      </w:r>
                    </w:p>
                    <w:p w14:paraId="2A687C34" w14:textId="1640DEE4" w:rsidR="0040788F" w:rsidRPr="0040788F" w:rsidRDefault="0040788F" w:rsidP="0040788F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4440F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Pr="0040788F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يوسف بن محمد </w:t>
                      </w:r>
                      <w:proofErr w:type="spellStart"/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>الجيزاني</w:t>
                      </w:r>
                      <w:proofErr w:type="spellEnd"/>
                    </w:p>
                    <w:p w14:paraId="746B001E" w14:textId="0443B727" w:rsidR="0040788F" w:rsidRPr="0040788F" w:rsidRDefault="0040788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F8E5F8" w14:textId="4C29E343" w:rsidR="0040788F" w:rsidRDefault="0040788F" w:rsidP="0040788F">
      <w:pPr>
        <w:rPr>
          <w:rFonts w:ascii="Sakkal Majalla" w:hAnsi="Sakkal Majalla" w:cs="Sakkal Majalla"/>
          <w:sz w:val="24"/>
          <w:rtl/>
        </w:rPr>
      </w:pPr>
      <w:r w:rsidRPr="0040788F">
        <w:rPr>
          <w:rFonts w:ascii="Sakkal Majalla" w:hAnsi="Sakkal Majalla" w:cs="Sakkal Majalla"/>
          <w:noProof/>
          <w:sz w:val="2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FA7E19" wp14:editId="2D12ECF7">
                <wp:simplePos x="0" y="0"/>
                <wp:positionH relativeFrom="column">
                  <wp:posOffset>2533650</wp:posOffset>
                </wp:positionH>
                <wp:positionV relativeFrom="paragraph">
                  <wp:posOffset>100965</wp:posOffset>
                </wp:positionV>
                <wp:extent cx="2011045" cy="1404620"/>
                <wp:effectExtent l="0" t="0" r="8255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9529" w14:textId="77777777" w:rsidR="0040788F" w:rsidRDefault="0040788F" w:rsidP="0040788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تصديق مدير الجمعية</w:t>
                            </w:r>
                          </w:p>
                          <w:p w14:paraId="45C6BF11" w14:textId="5AAD6D50" w:rsidR="0040788F" w:rsidRPr="0040788F" w:rsidRDefault="0040788F" w:rsidP="0040788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4440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4440F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40788F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>عبدالله</w:t>
                            </w:r>
                            <w:proofErr w:type="gramEnd"/>
                            <w:r w:rsidRPr="004E01C3"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بن سليمان الدبيان</w:t>
                            </w:r>
                            <w:r w:rsidRPr="004E01C3">
                              <w:rPr>
                                <w:rFonts w:ascii="Sakkal Majalla" w:hAnsi="Sakkal Majalla" w:cs="Sakkal Majalla" w:hint="cs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E01C3"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</w:p>
                          <w:p w14:paraId="749CB947" w14:textId="5A80EB7E" w:rsidR="0040788F" w:rsidRPr="0040788F" w:rsidRDefault="0040788F" w:rsidP="0040788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40788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A7E19" id="_x0000_s1027" type="#_x0000_t202" style="position:absolute;left:0;text-align:left;margin-left:199.5pt;margin-top:7.95pt;width:158.3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" stroked="f">
                <v:textbox style="mso-fit-shape-to-text:t">
                  <w:txbxContent>
                    <w:p w14:paraId="45359529" w14:textId="77777777" w:rsidR="0040788F" w:rsidRDefault="0040788F" w:rsidP="0040788F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تصديق مدير الجمعية</w:t>
                      </w:r>
                    </w:p>
                    <w:p w14:paraId="45C6BF11" w14:textId="5AAD6D50" w:rsidR="0040788F" w:rsidRPr="0040788F" w:rsidRDefault="0040788F" w:rsidP="0040788F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4440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4440F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Pr="0040788F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>عبدالله</w:t>
                      </w:r>
                      <w:proofErr w:type="gramEnd"/>
                      <w:r w:rsidRPr="004E01C3"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بن سليمان الدبيان</w:t>
                      </w:r>
                      <w:r w:rsidRPr="004E01C3">
                        <w:rPr>
                          <w:rFonts w:ascii="Sakkal Majalla" w:hAnsi="Sakkal Majalla" w:cs="Sakkal Majalla" w:hint="cs"/>
                          <w:b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E01C3">
                        <w:rPr>
                          <w:rFonts w:asciiTheme="majorBidi" w:hAnsiTheme="majorBidi" w:cstheme="majorBidi"/>
                          <w:sz w:val="56"/>
                          <w:szCs w:val="56"/>
                          <w:rtl/>
                        </w:rPr>
                        <w:t xml:space="preserve"> </w:t>
                      </w:r>
                    </w:p>
                    <w:p w14:paraId="749CB947" w14:textId="5A80EB7E" w:rsidR="0040788F" w:rsidRPr="0040788F" w:rsidRDefault="0040788F" w:rsidP="0040788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40788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94987B" w14:textId="19456415" w:rsidR="0040788F" w:rsidRPr="0040788F" w:rsidRDefault="0040788F" w:rsidP="0040788F">
      <w:pPr>
        <w:tabs>
          <w:tab w:val="left" w:pos="1650"/>
        </w:tabs>
        <w:rPr>
          <w:rFonts w:ascii="Sakkal Majalla" w:hAnsi="Sakkal Majalla" w:cs="Sakkal Majalla"/>
          <w:sz w:val="24"/>
          <w:rtl/>
        </w:rPr>
      </w:pPr>
      <w:r>
        <w:rPr>
          <w:rFonts w:ascii="Sakkal Majalla" w:hAnsi="Sakkal Majalla" w:cs="Sakkal Majalla"/>
          <w:sz w:val="24"/>
          <w:rtl/>
        </w:rPr>
        <w:tab/>
      </w:r>
      <w:r>
        <w:rPr>
          <w:rFonts w:ascii="Sakkal Majalla" w:hAnsi="Sakkal Majalla" w:cs="Sakkal Majalla" w:hint="cs"/>
          <w:sz w:val="24"/>
          <w:rtl/>
        </w:rPr>
        <w:t xml:space="preserve">     </w:t>
      </w:r>
      <w:proofErr w:type="gramStart"/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>التاريخ</w:t>
      </w:r>
      <w:r w:rsidRPr="004E01C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Pr="004E01C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>/     / 1444هـ</w:t>
      </w:r>
      <w:r>
        <w:rPr>
          <w:rFonts w:ascii="Sakkal Majalla" w:hAnsi="Sakkal Majalla" w:cs="Sakkal Majalla"/>
          <w:sz w:val="24"/>
          <w:rtl/>
        </w:rPr>
        <w:tab/>
      </w:r>
      <w:r>
        <w:rPr>
          <w:rFonts w:ascii="Sakkal Majalla" w:hAnsi="Sakkal Majalla" w:cs="Sakkal Majalla"/>
          <w:sz w:val="24"/>
          <w:rtl/>
        </w:rPr>
        <w:tab/>
      </w:r>
      <w:r>
        <w:rPr>
          <w:rFonts w:ascii="Sakkal Majalla" w:hAnsi="Sakkal Majalla" w:cs="Sakkal Majalla"/>
          <w:sz w:val="24"/>
          <w:rtl/>
        </w:rPr>
        <w:tab/>
      </w:r>
      <w:r>
        <w:rPr>
          <w:rFonts w:ascii="Sakkal Majalla" w:hAnsi="Sakkal Majalla" w:cs="Sakkal Majalla"/>
          <w:sz w:val="24"/>
          <w:rtl/>
        </w:rPr>
        <w:tab/>
      </w:r>
    </w:p>
    <w:sectPr w:rsidR="0040788F" w:rsidRPr="0040788F" w:rsidSect="00327C6E">
      <w:headerReference w:type="default" r:id="rId8"/>
      <w:footerReference w:type="default" r:id="rId9"/>
      <w:endnotePr>
        <w:numFmt w:val="lowerLetter"/>
      </w:endnotePr>
      <w:pgSz w:w="11907" w:h="16840" w:code="9"/>
      <w:pgMar w:top="2070" w:right="720" w:bottom="1135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FFCA" w14:textId="77777777" w:rsidR="005E6A9A" w:rsidRDefault="005E6A9A">
      <w:r>
        <w:separator/>
      </w:r>
    </w:p>
  </w:endnote>
  <w:endnote w:type="continuationSeparator" w:id="0">
    <w:p w14:paraId="1CA54D88" w14:textId="77777777" w:rsidR="005E6A9A" w:rsidRDefault="005E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882E" w14:textId="663E0DAD" w:rsidR="00C63066" w:rsidRPr="00E33930" w:rsidRDefault="00E33930" w:rsidP="00E33930">
    <w:pPr>
      <w:ind w:left="-360"/>
      <w:jc w:val="center"/>
      <w:rPr>
        <w:rFonts w:ascii="Sakkal Majalla" w:hAnsi="Sakkal Majalla" w:cs="Sakkal Majalla"/>
      </w:rPr>
    </w:pPr>
    <w:r w:rsidRPr="00E33930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914ED0" wp14:editId="14ADE24B">
              <wp:simplePos x="0" y="0"/>
              <wp:positionH relativeFrom="column">
                <wp:posOffset>-189865</wp:posOffset>
              </wp:positionH>
              <wp:positionV relativeFrom="paragraph">
                <wp:posOffset>-57785</wp:posOffset>
              </wp:positionV>
              <wp:extent cx="791210" cy="24066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CE33D" w14:textId="77777777" w:rsidR="00E33930" w:rsidRPr="003B0A77" w:rsidRDefault="00E33930" w:rsidP="00E33930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14E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-14.95pt;margin-top:-4.55pt;width:62.3pt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" stroked="f">
              <v:textbox>
                <w:txbxContent>
                  <w:p w14:paraId="35CCE33D" w14:textId="77777777" w:rsidR="00E33930" w:rsidRPr="003B0A77" w:rsidRDefault="00E33930" w:rsidP="00E33930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gramStart"/>
    <w:r w:rsidRPr="00E33930">
      <w:rPr>
        <w:rFonts w:ascii="Sakkal Majalla" w:hAnsi="Sakkal Majalla" w:cs="Sakkal Majalla"/>
        <w:rtl/>
      </w:rPr>
      <w:t>إصدار :</w:t>
    </w:r>
    <w:proofErr w:type="gramEnd"/>
    <w:r w:rsidRPr="00E33930">
      <w:rPr>
        <w:rFonts w:ascii="Sakkal Majalla" w:hAnsi="Sakkal Majalla" w:cs="Sakkal Majalla"/>
        <w:rtl/>
      </w:rPr>
      <w:t xml:space="preserve"> 1 /0 </w:t>
    </w:r>
    <w:r w:rsidRPr="00E33930">
      <w:rPr>
        <w:rFonts w:ascii="Sakkal Majalla" w:hAnsi="Sakkal Majalla" w:cs="Sakkal Majalla"/>
        <w:rtl/>
      </w:rPr>
      <w:tab/>
      <w:t xml:space="preserve">تاريخ الإصدار: </w:t>
    </w:r>
    <w:r w:rsidRPr="00E33930">
      <w:rPr>
        <w:rFonts w:ascii="Sakkal Majalla" w:hAnsi="Sakkal Majalla" w:cs="Sakkal Majalla" w:hint="cs"/>
        <w:rtl/>
      </w:rPr>
      <w:t>15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11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2020</w:t>
    </w:r>
    <w:r w:rsidRPr="00E33930">
      <w:rPr>
        <w:rFonts w:ascii="Sakkal Majalla" w:hAnsi="Sakkal Majalla" w:cs="Sakkal Majalla"/>
        <w:rtl/>
      </w:rPr>
      <w:t xml:space="preserve">     تاريخ التعديل:- -/- -/- - - -  </w:t>
    </w:r>
    <w:r w:rsidRPr="00E33930">
      <w:rPr>
        <w:rFonts w:ascii="Sakkal Majalla" w:hAnsi="Sakkal Majalla" w:cs="Sakkal Majalla"/>
        <w:rtl/>
      </w:rPr>
      <w:tab/>
      <w:t xml:space="preserve">مدة الحفظ: </w:t>
    </w:r>
    <w:r w:rsidRPr="00E33930">
      <w:rPr>
        <w:rFonts w:ascii="Sakkal Majalla" w:hAnsi="Sakkal Majalla" w:cs="Sakkal Majalla" w:hint="cs"/>
        <w:rtl/>
      </w:rPr>
      <w:t>سنتين</w:t>
    </w:r>
    <w:r w:rsidRPr="00E33930">
      <w:rPr>
        <w:rFonts w:ascii="Sakkal Majalla" w:hAnsi="Sakkal Majalla" w:cs="Sakkal Majalla"/>
        <w:rtl/>
      </w:rPr>
      <w:t xml:space="preserve">  </w:t>
    </w:r>
    <w:r w:rsidRPr="00E33930">
      <w:rPr>
        <w:rFonts w:ascii="Sakkal Majalla" w:hAnsi="Sakkal Majalla" w:cs="Sakkal Majalla" w:hint="cs"/>
        <w:rtl/>
      </w:rPr>
      <w:tab/>
      <w:t xml:space="preserve">  </w:t>
    </w:r>
    <w:r w:rsidRPr="00E33930">
      <w:rPr>
        <w:rFonts w:ascii="Sakkal Majalla" w:hAnsi="Sakkal Majalla" w:cs="Sakkal Majalla"/>
        <w:rtl/>
      </w:rPr>
      <w:t xml:space="preserve"> </w:t>
    </w:r>
    <w:r w:rsidRPr="00E33930">
      <w:rPr>
        <w:rFonts w:ascii="Sakkal Majalla" w:hAnsi="Sakkal Majalla" w:cs="Sakkal Majalla"/>
        <w:sz w:val="21"/>
        <w:szCs w:val="21"/>
      </w:rPr>
      <w:t xml:space="preserve">ITF01 - </w:t>
    </w:r>
    <w:r w:rsidR="00D82D7C">
      <w:rPr>
        <w:rFonts w:ascii="Sakkal Majalla" w:hAnsi="Sakkal Majalla" w:cs="Sakkal Majalla"/>
        <w:sz w:val="21"/>
        <w:szCs w:val="21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456B" w14:textId="77777777" w:rsidR="005E6A9A" w:rsidRDefault="005E6A9A">
      <w:r>
        <w:separator/>
      </w:r>
    </w:p>
  </w:footnote>
  <w:footnote w:type="continuationSeparator" w:id="0">
    <w:p w14:paraId="3133C584" w14:textId="77777777" w:rsidR="005E6A9A" w:rsidRDefault="005E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DD1" w14:textId="77777777" w:rsidR="00E33930" w:rsidRDefault="00E33930" w:rsidP="00E33930">
    <w:pPr>
      <w:pStyle w:val="a3"/>
      <w:jc w:val="center"/>
      <w:rPr>
        <w:szCs w:val="22"/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0CE137" wp14:editId="6C28D378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390525"/>
              <wp:effectExtent l="0" t="0" r="0" b="952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CB9CA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47605605" w14:textId="77777777" w:rsidR="00E33930" w:rsidRPr="00EE6C20" w:rsidRDefault="00E33930" w:rsidP="00E33930">
                          <w:pPr>
                            <w:jc w:val="center"/>
                            <w:rPr>
                              <w:rFonts w:cs="PT Bold Heading"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  <w:r w:rsidRPr="007B5B9D">
                            <w:rPr>
                              <w:rFonts w:cs="PT Bold Heading" w:hint="cs"/>
                              <w:rtl/>
                              <w:lang w:bidi="ar-Y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CE137" id="_x0000_t202" coordsize="21600,21600" o:spt="202" path="m,l,21600r21600,l21600,xe">
              <v:stroke joinstyle="miter"/>
              <v:path gradientshapeok="t" o:connecttype="rect"/>
            </v:shapetype>
            <v:shape id="مربع نص 37" o:spid="_x0000_s1028" type="#_x0000_t202" style="position:absolute;left:0;text-align:left;margin-left:0;margin-top:-24pt;width:131.25pt;height:3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" filled="f" stroked="f">
              <v:fill opacity="40092f"/>
              <v:textbox inset=",0,,0">
                <w:txbxContent>
                  <w:p w14:paraId="52ACB9CA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47605605" w14:textId="77777777" w:rsidR="00E33930" w:rsidRPr="00EE6C20" w:rsidRDefault="00E33930" w:rsidP="00E33930">
                    <w:pPr>
                      <w:jc w:val="center"/>
                      <w:rPr>
                        <w:rFonts w:cs="PT Bold Heading"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  <w:r w:rsidRPr="007B5B9D">
                      <w:rPr>
                        <w:rFonts w:cs="PT Bold Heading" w:hint="cs"/>
                        <w:rtl/>
                        <w:lang w:bidi="ar-Y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4"/>
        <w:szCs w:val="24"/>
        <w:lang w:eastAsia="en-US"/>
      </w:rPr>
      <w:drawing>
        <wp:anchor distT="0" distB="0" distL="114300" distR="114300" simplePos="0" relativeHeight="251674624" behindDoc="0" locked="0" layoutInCell="1" allowOverlap="1" wp14:anchorId="75459049" wp14:editId="08BD3DBA">
          <wp:simplePos x="0" y="0"/>
          <wp:positionH relativeFrom="column">
            <wp:posOffset>2705100</wp:posOffset>
          </wp:positionH>
          <wp:positionV relativeFrom="paragraph">
            <wp:posOffset>-228600</wp:posOffset>
          </wp:positionV>
          <wp:extent cx="1047750" cy="911174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F5D020" wp14:editId="173E4760">
              <wp:simplePos x="0" y="0"/>
              <wp:positionH relativeFrom="margin">
                <wp:posOffset>4733925</wp:posOffset>
              </wp:positionH>
              <wp:positionV relativeFrom="paragraph">
                <wp:posOffset>-305435</wp:posOffset>
              </wp:positionV>
              <wp:extent cx="191452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5B001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62FDED94" w14:textId="77777777" w:rsidR="00E33930" w:rsidRDefault="00E33930" w:rsidP="00E33930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30"/>
                              <w:szCs w:val="30"/>
                              <w:rtl/>
                            </w:rPr>
                          </w:pP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</w:r>
                          <w:r w:rsidRPr="00A31A4B">
                            <w:rPr>
                              <w:rFonts w:cs="PT Bold Heading"/>
                              <w:sz w:val="26"/>
                              <w:szCs w:val="26"/>
                              <w:rtl/>
                              <w:lang w:bidi="ar-YE"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جمعية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بمحافظة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حفر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الباطن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t xml:space="preserve"> 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cr/>
                          </w:r>
                          <w:r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مسجلة بوزارة </w:t>
                          </w:r>
                          <w:r w:rsidRPr="002E56D9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الموارد البشرية والتنمية الاجتماعية 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743D01">
                            <w:rPr>
                              <w:rFonts w:cs="PT Bold Heading"/>
                              <w:lang w:bidi="ar-Y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PT Bold Heading" w:hint="cs"/>
                              <w:rtl/>
                            </w:rPr>
                            <w:t>( 110</w:t>
                          </w:r>
                          <w:proofErr w:type="gramEnd"/>
                          <w:r>
                            <w:rPr>
                              <w:rFonts w:cs="PT Bold Heading" w:hint="cs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5D020" id="مربع نص 29" o:spid="_x0000_s1029" type="#_x0000_t202" style="position:absolute;left:0;text-align:left;margin-left:372.75pt;margin-top:-24.05pt;width:15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" filled="f" stroked="f">
              <v:fill opacity="40092f"/>
              <v:textbox inset=",0,,0">
                <w:txbxContent>
                  <w:p w14:paraId="48C5B001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62FDED94" w14:textId="77777777" w:rsidR="00E33930" w:rsidRDefault="00E33930" w:rsidP="00E33930">
                    <w:pPr>
                      <w:jc w:val="center"/>
                      <w:rPr>
                        <w:rFonts w:cs="MCS Taybah S_U normal."/>
                        <w:color w:val="0066FF"/>
                        <w:sz w:val="30"/>
                        <w:szCs w:val="30"/>
                        <w:rtl/>
                      </w:rPr>
                    </w:pPr>
                    <w:r w:rsidRPr="00743D01">
                      <w:rPr>
                        <w:rFonts w:cs="PT Bold Heading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</w:r>
                    <w:r w:rsidRPr="00A31A4B">
                      <w:rPr>
                        <w:rFonts w:cs="PT Bold Heading"/>
                        <w:sz w:val="26"/>
                        <w:szCs w:val="26"/>
                        <w:rtl/>
                        <w:lang w:bidi="ar-YE"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جمعية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بمحافظة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حفر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الباطن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t xml:space="preserve"> 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cr/>
                    </w:r>
                    <w:r>
                      <w:rPr>
                        <w:rFonts w:cs="PT Bold Heading"/>
                        <w:rtl/>
                        <w:lang w:bidi="ar-YE"/>
                      </w:rPr>
                      <w:t xml:space="preserve">مسجلة بوزارة </w:t>
                    </w:r>
                    <w:r w:rsidRPr="002E56D9">
                      <w:rPr>
                        <w:rFonts w:cs="PT Bold Heading"/>
                        <w:rtl/>
                        <w:lang w:bidi="ar-YE"/>
                      </w:rPr>
                      <w:t xml:space="preserve">الموارد البشرية والتنمية الاجتماعية 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  <w:t>برقــم</w:t>
                    </w:r>
                    <w:r w:rsidRPr="00743D01">
                      <w:rPr>
                        <w:rFonts w:cs="PT Bold Heading"/>
                        <w:lang w:bidi="ar-YE"/>
                      </w:rPr>
                      <w:t xml:space="preserve"> </w:t>
                    </w:r>
                    <w:proofErr w:type="gramStart"/>
                    <w:r>
                      <w:rPr>
                        <w:rFonts w:cs="PT Bold Heading" w:hint="cs"/>
                        <w:rtl/>
                      </w:rPr>
                      <w:t>( 110</w:t>
                    </w:r>
                    <w:proofErr w:type="gramEnd"/>
                    <w:r>
                      <w:rPr>
                        <w:rFonts w:cs="PT Bold Heading" w:hint="cs"/>
                        <w:rtl/>
                      </w:rPr>
                      <w:t xml:space="preserve">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643239" w14:textId="77777777" w:rsidR="00E33930" w:rsidRDefault="00E33930" w:rsidP="00E33930">
    <w:pPr>
      <w:pStyle w:val="a3"/>
      <w:rPr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44E8FE" wp14:editId="382F2B77">
              <wp:simplePos x="0" y="0"/>
              <wp:positionH relativeFrom="margin">
                <wp:posOffset>-3658</wp:posOffset>
              </wp:positionH>
              <wp:positionV relativeFrom="paragraph">
                <wp:posOffset>150241</wp:posOffset>
              </wp:positionV>
              <wp:extent cx="1953159" cy="351130"/>
              <wp:effectExtent l="0" t="0" r="28575" b="1143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3159" cy="35113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80F88" w14:textId="0281796F" w:rsidR="00E33930" w:rsidRPr="00A67A66" w:rsidRDefault="00A67A66" w:rsidP="00A67A66">
                          <w:pPr>
                            <w:jc w:val="center"/>
                            <w:rPr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 xml:space="preserve">نموذج </w:t>
                          </w:r>
                          <w:r w:rsidRPr="00A67A66"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>نقل عهدة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B44E8FE" id="مستطيل مستدير الزوايا 32" o:spid="_x0000_s1030" style="position:absolute;left:0;text-align:left;margin-left:-.3pt;margin-top:11.85pt;width:153.8pt;height:27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0B80F88" w14:textId="0281796F" w:rsidR="00E33930" w:rsidRPr="00A67A66" w:rsidRDefault="00A67A66" w:rsidP="00A67A66">
                    <w:pPr>
                      <w:jc w:val="center"/>
                      <w:rPr>
                        <w:sz w:val="24"/>
                        <w:szCs w:val="24"/>
                        <w:rtl/>
                      </w:rPr>
                    </w:pPr>
                    <w:r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 xml:space="preserve">نموذج </w:t>
                    </w:r>
                    <w:r w:rsidRPr="00A67A66"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>نقل عهدة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03E79080" w14:textId="77777777" w:rsidR="00E33930" w:rsidRDefault="00E33930" w:rsidP="00E33930">
    <w:pPr>
      <w:pStyle w:val="a3"/>
      <w:rPr>
        <w:szCs w:val="22"/>
        <w:rtl/>
      </w:rPr>
    </w:pPr>
  </w:p>
  <w:p w14:paraId="659F1F2B" w14:textId="77777777" w:rsidR="00E33930" w:rsidRDefault="00E33930" w:rsidP="00E33930">
    <w:pPr>
      <w:pStyle w:val="a3"/>
      <w:rPr>
        <w:szCs w:val="22"/>
        <w:rtl/>
      </w:rPr>
    </w:pPr>
  </w:p>
  <w:p w14:paraId="247B95F4" w14:textId="77777777" w:rsidR="00E33930" w:rsidRDefault="00E33930" w:rsidP="00E33930">
    <w:pPr>
      <w:pStyle w:val="a3"/>
      <w:rPr>
        <w:szCs w:val="22"/>
        <w:rtl/>
      </w:rPr>
    </w:pPr>
  </w:p>
  <w:p w14:paraId="3434899C" w14:textId="77777777" w:rsidR="00C63066" w:rsidRPr="00E33930" w:rsidRDefault="00E33930" w:rsidP="00327C6E">
    <w:pPr>
      <w:pStyle w:val="a3"/>
      <w:rPr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7D1F63" wp14:editId="6429E70A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66C1E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70875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0770A"/>
    <w:rsid w:val="000130D8"/>
    <w:rsid w:val="00032B32"/>
    <w:rsid w:val="00040076"/>
    <w:rsid w:val="00050341"/>
    <w:rsid w:val="00052D7C"/>
    <w:rsid w:val="000A7EBA"/>
    <w:rsid w:val="000D1896"/>
    <w:rsid w:val="00111EBC"/>
    <w:rsid w:val="00123774"/>
    <w:rsid w:val="001708F2"/>
    <w:rsid w:val="00185E2C"/>
    <w:rsid w:val="001B3B49"/>
    <w:rsid w:val="002405E9"/>
    <w:rsid w:val="002773E8"/>
    <w:rsid w:val="00281AAC"/>
    <w:rsid w:val="002A6917"/>
    <w:rsid w:val="002B4AA1"/>
    <w:rsid w:val="002C2168"/>
    <w:rsid w:val="002E71C7"/>
    <w:rsid w:val="0030051E"/>
    <w:rsid w:val="003026E4"/>
    <w:rsid w:val="00327C6E"/>
    <w:rsid w:val="003340D6"/>
    <w:rsid w:val="00343FB4"/>
    <w:rsid w:val="00350390"/>
    <w:rsid w:val="003A6F84"/>
    <w:rsid w:val="003B1177"/>
    <w:rsid w:val="003C27B2"/>
    <w:rsid w:val="0040788F"/>
    <w:rsid w:val="00420582"/>
    <w:rsid w:val="004220DD"/>
    <w:rsid w:val="00424EB6"/>
    <w:rsid w:val="00426131"/>
    <w:rsid w:val="004274A0"/>
    <w:rsid w:val="00437710"/>
    <w:rsid w:val="00451644"/>
    <w:rsid w:val="0046647B"/>
    <w:rsid w:val="00472BD4"/>
    <w:rsid w:val="004740D8"/>
    <w:rsid w:val="0048548F"/>
    <w:rsid w:val="00492D2E"/>
    <w:rsid w:val="00497371"/>
    <w:rsid w:val="004B3F1E"/>
    <w:rsid w:val="004E1B79"/>
    <w:rsid w:val="004E2615"/>
    <w:rsid w:val="00521CAF"/>
    <w:rsid w:val="00543FBF"/>
    <w:rsid w:val="005C5A3E"/>
    <w:rsid w:val="005E1DF3"/>
    <w:rsid w:val="005E6A9A"/>
    <w:rsid w:val="005E745E"/>
    <w:rsid w:val="00613449"/>
    <w:rsid w:val="006245C3"/>
    <w:rsid w:val="0062505F"/>
    <w:rsid w:val="00630654"/>
    <w:rsid w:val="00634F7D"/>
    <w:rsid w:val="006352A0"/>
    <w:rsid w:val="00653BEC"/>
    <w:rsid w:val="00656B77"/>
    <w:rsid w:val="006804EF"/>
    <w:rsid w:val="006C335F"/>
    <w:rsid w:val="006C55E2"/>
    <w:rsid w:val="00723EC5"/>
    <w:rsid w:val="00743D01"/>
    <w:rsid w:val="0075788F"/>
    <w:rsid w:val="007666EC"/>
    <w:rsid w:val="00767E07"/>
    <w:rsid w:val="00796011"/>
    <w:rsid w:val="007B1236"/>
    <w:rsid w:val="007C782D"/>
    <w:rsid w:val="007E159E"/>
    <w:rsid w:val="0080227C"/>
    <w:rsid w:val="00880F50"/>
    <w:rsid w:val="00884283"/>
    <w:rsid w:val="00911358"/>
    <w:rsid w:val="0092132A"/>
    <w:rsid w:val="0095498C"/>
    <w:rsid w:val="00A1178F"/>
    <w:rsid w:val="00A31A4B"/>
    <w:rsid w:val="00A47C47"/>
    <w:rsid w:val="00A67A66"/>
    <w:rsid w:val="00A7367F"/>
    <w:rsid w:val="00A77493"/>
    <w:rsid w:val="00AA0F74"/>
    <w:rsid w:val="00AB2F15"/>
    <w:rsid w:val="00AB384A"/>
    <w:rsid w:val="00B1409B"/>
    <w:rsid w:val="00B251E0"/>
    <w:rsid w:val="00B35989"/>
    <w:rsid w:val="00B57D53"/>
    <w:rsid w:val="00B71955"/>
    <w:rsid w:val="00BF0ABC"/>
    <w:rsid w:val="00C231E8"/>
    <w:rsid w:val="00C30E50"/>
    <w:rsid w:val="00C4087C"/>
    <w:rsid w:val="00C63066"/>
    <w:rsid w:val="00C95778"/>
    <w:rsid w:val="00CA7333"/>
    <w:rsid w:val="00CC047D"/>
    <w:rsid w:val="00CD66A0"/>
    <w:rsid w:val="00D01306"/>
    <w:rsid w:val="00D03EDD"/>
    <w:rsid w:val="00D272D6"/>
    <w:rsid w:val="00D82D7C"/>
    <w:rsid w:val="00DB781C"/>
    <w:rsid w:val="00E33930"/>
    <w:rsid w:val="00E56774"/>
    <w:rsid w:val="00E741F6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A4898"/>
    <w:rsid w:val="00FB48F1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2]" strokecolor="#00b050">
      <v:fill color="none [662]"/>
      <v:stroke color="#00b050" weight="1.5pt"/>
      <v:shadow on="t"/>
    </o:shapedefaults>
    <o:shapelayout v:ext="edit">
      <o:idmap v:ext="edit" data="2"/>
    </o:shapelayout>
  </w:shapeDefaults>
  <w:decimalSymbol w:val="."/>
  <w:listSeparator w:val=";"/>
  <w14:docId w14:val="6BCB4A33"/>
  <w15:docId w15:val="{372A255F-997E-444F-A77F-5A8AB02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70A"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095E-0F98-4946-9CA4-C52AD6C8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TOSHIB</cp:lastModifiedBy>
  <cp:revision>10</cp:revision>
  <cp:lastPrinted>2022-02-14T14:21:00Z</cp:lastPrinted>
  <dcterms:created xsi:type="dcterms:W3CDTF">2023-02-27T01:19:00Z</dcterms:created>
  <dcterms:modified xsi:type="dcterms:W3CDTF">2023-03-08T23:54:00Z</dcterms:modified>
</cp:coreProperties>
</file>